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F2AF" w14:textId="77777777" w:rsidR="005546F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IZJAVA O KORIŠTENJU </w:t>
      </w:r>
      <w:r>
        <w:rPr>
          <w:rFonts w:ascii="Arial" w:eastAsia="Arial" w:hAnsi="Arial" w:cs="Arial"/>
          <w:b/>
          <w:i/>
          <w:color w:val="000000"/>
        </w:rPr>
        <w:t>DE MINIMIS</w:t>
      </w:r>
      <w:r>
        <w:rPr>
          <w:rFonts w:ascii="Arial" w:eastAsia="Arial" w:hAnsi="Arial" w:cs="Arial"/>
          <w:b/>
          <w:color w:val="000000"/>
        </w:rPr>
        <w:t xml:space="preserve"> POTPORA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"/>
      </w:r>
    </w:p>
    <w:p w14:paraId="4307CFD2" w14:textId="77777777" w:rsidR="005546F1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 materijalnom i kaznenom odgovornošću se potvrđuje da Prijavitelj i/ili poduzetnik</w:t>
      </w:r>
      <w:r>
        <w:rPr>
          <w:rFonts w:ascii="Arial" w:eastAsia="Arial" w:hAnsi="Arial" w:cs="Arial"/>
          <w:vertAlign w:val="superscript"/>
        </w:rPr>
        <w:footnoteReference w:id="2"/>
      </w:r>
    </w:p>
    <w:p w14:paraId="1DBC770B" w14:textId="77777777" w:rsidR="005546F1" w:rsidRDefault="005546F1">
      <w:pPr>
        <w:spacing w:after="0" w:line="360" w:lineRule="auto"/>
        <w:jc w:val="center"/>
        <w:rPr>
          <w:rFonts w:ascii="Arial" w:eastAsia="Arial" w:hAnsi="Arial" w:cs="Arial"/>
        </w:rPr>
      </w:pPr>
    </w:p>
    <w:p w14:paraId="622FACF9" w14:textId="77777777" w:rsidR="005546F1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</w:t>
      </w:r>
    </w:p>
    <w:p w14:paraId="5A0BAD57" w14:textId="77777777" w:rsidR="005546F1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(naziv, adresa, OIB)</w:t>
      </w:r>
    </w:p>
    <w:p w14:paraId="2DDD2C4F" w14:textId="77777777" w:rsidR="00025324" w:rsidRDefault="00025324">
      <w:pPr>
        <w:jc w:val="both"/>
        <w:rPr>
          <w:rFonts w:ascii="Arial" w:eastAsia="Arial" w:hAnsi="Arial" w:cs="Arial"/>
        </w:rPr>
      </w:pPr>
    </w:p>
    <w:p w14:paraId="08FC4E26" w14:textId="0224DCBB" w:rsidR="005546F1" w:rsidRPr="00AA3D22" w:rsidRDefault="00000000" w:rsidP="00445421">
      <w:pPr>
        <w:jc w:val="both"/>
        <w:rPr>
          <w:rFonts w:ascii="Arial" w:eastAsia="Arial" w:hAnsi="Arial" w:cs="Arial"/>
        </w:rPr>
      </w:pPr>
      <w:r w:rsidRPr="00AA3D22">
        <w:rPr>
          <w:rFonts w:ascii="Arial" w:eastAsia="Arial" w:hAnsi="Arial" w:cs="Arial"/>
        </w:rPr>
        <w:t xml:space="preserve">tijekom </w:t>
      </w:r>
      <w:r w:rsidR="00F60C84">
        <w:rPr>
          <w:rFonts w:ascii="Arial" w:eastAsia="Arial" w:hAnsi="Arial" w:cs="Arial"/>
        </w:rPr>
        <w:t>prethodnog trogodišnjeg razdoblja</w:t>
      </w:r>
      <w:r w:rsidRPr="00AA3D22">
        <w:rPr>
          <w:rFonts w:ascii="Arial" w:eastAsia="Arial" w:hAnsi="Arial" w:cs="Arial"/>
          <w:i/>
        </w:rPr>
        <w:t xml:space="preserve"> </w:t>
      </w:r>
      <w:r w:rsidRPr="00AA3D22">
        <w:rPr>
          <w:rFonts w:ascii="Arial" w:eastAsia="Arial" w:hAnsi="Arial" w:cs="Arial"/>
        </w:rPr>
        <w:t>prema</w:t>
      </w:r>
      <w:r w:rsidR="00F020D0" w:rsidRPr="00AA3D22">
        <w:rPr>
          <w:rFonts w:ascii="Arial" w:eastAsia="Arial" w:hAnsi="Arial" w:cs="Arial"/>
        </w:rPr>
        <w:t xml:space="preserve"> Uredbi Komisije (EU) 2023/2831 od 13. prosinca 2023. o primjeni članaka</w:t>
      </w:r>
      <w:r w:rsidR="00445421" w:rsidRPr="00AA3D22">
        <w:rPr>
          <w:rFonts w:ascii="Arial" w:eastAsia="Arial" w:hAnsi="Arial" w:cs="Arial"/>
        </w:rPr>
        <w:t xml:space="preserve"> </w:t>
      </w:r>
      <w:r w:rsidR="00F020D0" w:rsidRPr="00AA3D22">
        <w:rPr>
          <w:rFonts w:ascii="Arial" w:eastAsia="Arial" w:hAnsi="Arial" w:cs="Arial"/>
        </w:rPr>
        <w:t xml:space="preserve">107. i 108. Ugovora o funkcioniranju Europske unije na </w:t>
      </w:r>
      <w:r w:rsidR="00F020D0" w:rsidRPr="00AA3D22">
        <w:rPr>
          <w:rFonts w:ascii="Arial" w:eastAsia="Arial" w:hAnsi="Arial" w:cs="Arial"/>
          <w:i/>
          <w:iCs/>
        </w:rPr>
        <w:t xml:space="preserve">de minimis </w:t>
      </w:r>
      <w:r w:rsidR="00F020D0" w:rsidRPr="00AA3D22">
        <w:rPr>
          <w:rFonts w:ascii="Arial" w:eastAsia="Arial" w:hAnsi="Arial" w:cs="Arial"/>
        </w:rPr>
        <w:t>potpor</w:t>
      </w:r>
      <w:r w:rsidR="00C80188" w:rsidRPr="00AA3D22">
        <w:rPr>
          <w:rFonts w:ascii="Arial" w:eastAsia="Arial" w:hAnsi="Arial" w:cs="Arial"/>
        </w:rPr>
        <w:t>e</w:t>
      </w:r>
      <w:r w:rsidRPr="00AA3D22">
        <w:rPr>
          <w:rFonts w:ascii="Arial" w:eastAsia="Arial" w:hAnsi="Arial" w:cs="Arial"/>
          <w:vertAlign w:val="superscript"/>
        </w:rPr>
        <w:footnoteReference w:id="3"/>
      </w:r>
      <w:r w:rsidR="00C80188" w:rsidRPr="00AA3D22">
        <w:rPr>
          <w:rFonts w:ascii="Arial" w:eastAsia="Arial" w:hAnsi="Arial" w:cs="Arial"/>
        </w:rPr>
        <w:t>:</w:t>
      </w:r>
    </w:p>
    <w:p w14:paraId="4985FFD0" w14:textId="77777777" w:rsidR="00C80188" w:rsidRPr="00AA3D22" w:rsidRDefault="00C80188" w:rsidP="00445421">
      <w:pPr>
        <w:jc w:val="both"/>
        <w:rPr>
          <w:rFonts w:ascii="Arial" w:eastAsia="Arial" w:hAnsi="Arial" w:cs="Arial"/>
        </w:rPr>
      </w:pPr>
    </w:p>
    <w:p w14:paraId="524EBB6E" w14:textId="77777777" w:rsidR="005546F1" w:rsidRPr="00AA3D2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AA3D22">
        <w:rPr>
          <w:rFonts w:ascii="Arial" w:eastAsia="Arial" w:hAnsi="Arial" w:cs="Arial"/>
        </w:rPr>
        <w:t xml:space="preserve">nije koristio </w:t>
      </w:r>
      <w:r w:rsidRPr="00AA3D22">
        <w:rPr>
          <w:rFonts w:ascii="Arial" w:eastAsia="Arial" w:hAnsi="Arial" w:cs="Arial"/>
          <w:i/>
        </w:rPr>
        <w:t>de minimis</w:t>
      </w:r>
      <w:r w:rsidRPr="00AA3D22">
        <w:rPr>
          <w:rFonts w:ascii="Arial" w:eastAsia="Arial" w:hAnsi="Arial" w:cs="Arial"/>
        </w:rPr>
        <w:t xml:space="preserve"> potporu</w:t>
      </w:r>
    </w:p>
    <w:p w14:paraId="31794A92" w14:textId="77777777" w:rsidR="005546F1" w:rsidRPr="00AA3D2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AA3D22">
        <w:rPr>
          <w:rFonts w:ascii="Arial" w:eastAsia="Arial" w:hAnsi="Arial" w:cs="Arial"/>
        </w:rPr>
        <w:t xml:space="preserve">koristio sljedeće </w:t>
      </w:r>
      <w:r w:rsidRPr="00AA3D22">
        <w:rPr>
          <w:rFonts w:ascii="Arial" w:eastAsia="Arial" w:hAnsi="Arial" w:cs="Arial"/>
          <w:i/>
        </w:rPr>
        <w:t>de minimis</w:t>
      </w:r>
      <w:r w:rsidRPr="00AA3D22">
        <w:rPr>
          <w:rFonts w:ascii="Arial" w:eastAsia="Arial" w:hAnsi="Arial" w:cs="Arial"/>
        </w:rPr>
        <w:t xml:space="preserve"> potpore: </w:t>
      </w:r>
    </w:p>
    <w:p w14:paraId="152E9430" w14:textId="77777777" w:rsidR="005546F1" w:rsidRPr="00AA3D22" w:rsidRDefault="005546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a1"/>
        <w:tblW w:w="10398" w:type="dxa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7"/>
        <w:gridCol w:w="2685"/>
        <w:gridCol w:w="2685"/>
        <w:gridCol w:w="1424"/>
        <w:gridCol w:w="1560"/>
        <w:gridCol w:w="1417"/>
      </w:tblGrid>
      <w:tr w:rsidR="009B5204" w:rsidRPr="00AA3D22" w14:paraId="2455184E" w14:textId="77777777" w:rsidTr="009B5204">
        <w:trPr>
          <w:trHeight w:val="572"/>
        </w:trPr>
        <w:tc>
          <w:tcPr>
            <w:tcW w:w="627" w:type="dxa"/>
            <w:vMerge w:val="restart"/>
            <w:vAlign w:val="center"/>
          </w:tcPr>
          <w:p w14:paraId="36F7C46A" w14:textId="77777777" w:rsidR="009B5204" w:rsidRPr="00AA3D22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A36DB37" w14:textId="77777777" w:rsidR="009B5204" w:rsidRPr="00AA3D22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 w:val="restart"/>
            <w:vAlign w:val="center"/>
          </w:tcPr>
          <w:p w14:paraId="0584BC7A" w14:textId="77777777" w:rsidR="009B5204" w:rsidRPr="00AA3D22" w:rsidRDefault="009B5204">
            <w:pPr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 xml:space="preserve">Davatelj </w:t>
            </w:r>
            <w:r w:rsidRPr="00AA3D22">
              <w:rPr>
                <w:rFonts w:ascii="Arial" w:eastAsia="Arial" w:hAnsi="Arial" w:cs="Arial"/>
                <w:i/>
              </w:rPr>
              <w:t>de minimis</w:t>
            </w:r>
            <w:r w:rsidRPr="00AA3D22">
              <w:rPr>
                <w:rFonts w:ascii="Arial" w:eastAsia="Arial" w:hAnsi="Arial" w:cs="Arial"/>
              </w:rPr>
              <w:t xml:space="preserve"> potpore </w:t>
            </w:r>
          </w:p>
        </w:tc>
        <w:tc>
          <w:tcPr>
            <w:tcW w:w="2685" w:type="dxa"/>
            <w:vMerge w:val="restart"/>
            <w:vAlign w:val="center"/>
          </w:tcPr>
          <w:p w14:paraId="503F5296" w14:textId="77777777" w:rsidR="009B5204" w:rsidRPr="00AA3D22" w:rsidRDefault="009B5204">
            <w:pPr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 xml:space="preserve">Namjena ili projekti za koje su odobrene </w:t>
            </w:r>
            <w:r w:rsidRPr="00AA3D22">
              <w:rPr>
                <w:rFonts w:ascii="Arial" w:eastAsia="Arial" w:hAnsi="Arial" w:cs="Arial"/>
                <w:i/>
              </w:rPr>
              <w:t>de minimis</w:t>
            </w:r>
            <w:r w:rsidRPr="00AA3D22">
              <w:rPr>
                <w:rFonts w:ascii="Arial" w:eastAsia="Arial" w:hAnsi="Arial" w:cs="Arial"/>
              </w:rPr>
              <w:t xml:space="preserve"> potpore</w:t>
            </w:r>
          </w:p>
        </w:tc>
        <w:tc>
          <w:tcPr>
            <w:tcW w:w="4401" w:type="dxa"/>
            <w:gridSpan w:val="3"/>
            <w:vAlign w:val="center"/>
          </w:tcPr>
          <w:p w14:paraId="28501C29" w14:textId="0F1CE648" w:rsidR="009B5204" w:rsidRPr="00AA3D22" w:rsidRDefault="009B5204">
            <w:pPr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 xml:space="preserve">Iznos korištene </w:t>
            </w:r>
            <w:r w:rsidRPr="00AA3D22">
              <w:rPr>
                <w:rFonts w:ascii="Arial" w:eastAsia="Arial" w:hAnsi="Arial" w:cs="Arial"/>
                <w:i/>
              </w:rPr>
              <w:t>de minimis</w:t>
            </w:r>
            <w:r w:rsidRPr="00AA3D22">
              <w:rPr>
                <w:rFonts w:ascii="Arial" w:eastAsia="Arial" w:hAnsi="Arial" w:cs="Arial"/>
              </w:rPr>
              <w:t xml:space="preserve"> potpore u </w:t>
            </w:r>
            <w:r w:rsidR="001F3D18">
              <w:rPr>
                <w:rFonts w:ascii="Arial" w:eastAsia="Arial" w:hAnsi="Arial" w:cs="Arial"/>
              </w:rPr>
              <w:t xml:space="preserve">eurima / </w:t>
            </w:r>
            <w:r w:rsidRPr="00AA3D22">
              <w:rPr>
                <w:rFonts w:ascii="Arial" w:eastAsia="Arial" w:hAnsi="Arial" w:cs="Arial"/>
              </w:rPr>
              <w:t>kunama u godini</w:t>
            </w:r>
          </w:p>
        </w:tc>
      </w:tr>
      <w:tr w:rsidR="009B5204" w:rsidRPr="00AA3D22" w14:paraId="593A32E5" w14:textId="77777777" w:rsidTr="00C81124">
        <w:trPr>
          <w:trHeight w:val="60"/>
        </w:trPr>
        <w:tc>
          <w:tcPr>
            <w:tcW w:w="627" w:type="dxa"/>
            <w:vMerge/>
            <w:vAlign w:val="center"/>
          </w:tcPr>
          <w:p w14:paraId="6F921FC8" w14:textId="77777777" w:rsidR="009B5204" w:rsidRPr="00AA3D22" w:rsidRDefault="009B5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/>
            <w:vAlign w:val="center"/>
          </w:tcPr>
          <w:p w14:paraId="53DA2561" w14:textId="77777777" w:rsidR="009B5204" w:rsidRPr="00AA3D22" w:rsidRDefault="009B5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/>
            <w:vAlign w:val="center"/>
          </w:tcPr>
          <w:p w14:paraId="72D8DF77" w14:textId="77777777" w:rsidR="009B5204" w:rsidRPr="00AA3D22" w:rsidRDefault="009B5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  <w:vAlign w:val="bottom"/>
          </w:tcPr>
          <w:p w14:paraId="0501C149" w14:textId="57072A92" w:rsidR="009B5204" w:rsidRPr="00AA3D22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>202</w:t>
            </w:r>
            <w:r w:rsidR="003F48E5">
              <w:rPr>
                <w:rFonts w:ascii="Arial" w:eastAsia="Arial" w:hAnsi="Arial" w:cs="Arial"/>
              </w:rPr>
              <w:t>5</w:t>
            </w:r>
            <w:r w:rsidRPr="00AA3D22">
              <w:rPr>
                <w:rFonts w:ascii="Arial" w:eastAsia="Arial" w:hAnsi="Arial" w:cs="Arial"/>
              </w:rPr>
              <w:t>.</w:t>
            </w:r>
          </w:p>
        </w:tc>
        <w:tc>
          <w:tcPr>
            <w:tcW w:w="1560" w:type="dxa"/>
            <w:vAlign w:val="bottom"/>
          </w:tcPr>
          <w:p w14:paraId="2F60B41C" w14:textId="135D71AA" w:rsidR="009B5204" w:rsidRPr="00AA3D22" w:rsidRDefault="009B5204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AA3D22">
              <w:rPr>
                <w:rFonts w:ascii="Arial" w:eastAsia="Arial" w:hAnsi="Arial" w:cs="Arial"/>
              </w:rPr>
              <w:t>202</w:t>
            </w:r>
            <w:r w:rsidR="003F48E5">
              <w:rPr>
                <w:rFonts w:ascii="Arial" w:eastAsia="Arial" w:hAnsi="Arial" w:cs="Arial"/>
              </w:rPr>
              <w:t>4</w:t>
            </w:r>
            <w:r w:rsidRPr="00AA3D22">
              <w:rPr>
                <w:rFonts w:ascii="Arial" w:eastAsia="Arial" w:hAnsi="Arial" w:cs="Arial"/>
              </w:rPr>
              <w:t>.</w:t>
            </w:r>
          </w:p>
        </w:tc>
        <w:tc>
          <w:tcPr>
            <w:tcW w:w="1417" w:type="dxa"/>
            <w:vAlign w:val="bottom"/>
          </w:tcPr>
          <w:p w14:paraId="2BEA5E8E" w14:textId="21B209E1" w:rsidR="009B5204" w:rsidRPr="00C81124" w:rsidRDefault="009B5204" w:rsidP="00C8112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>202</w:t>
            </w:r>
            <w:r w:rsidR="003F48E5">
              <w:rPr>
                <w:rFonts w:ascii="Arial" w:eastAsia="Arial" w:hAnsi="Arial" w:cs="Arial"/>
              </w:rPr>
              <w:t>3</w:t>
            </w:r>
            <w:r w:rsidRPr="00AA3D22">
              <w:rPr>
                <w:rFonts w:ascii="Arial" w:eastAsia="Arial" w:hAnsi="Arial" w:cs="Arial"/>
              </w:rPr>
              <w:t>.</w:t>
            </w:r>
          </w:p>
        </w:tc>
      </w:tr>
      <w:tr w:rsidR="009B5204" w14:paraId="7C7B976A" w14:textId="77777777" w:rsidTr="00C81124">
        <w:trPr>
          <w:trHeight w:val="384"/>
        </w:trPr>
        <w:tc>
          <w:tcPr>
            <w:tcW w:w="627" w:type="dxa"/>
            <w:vAlign w:val="bottom"/>
          </w:tcPr>
          <w:p w14:paraId="28BF55B5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685" w:type="dxa"/>
          </w:tcPr>
          <w:p w14:paraId="4F47C46A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F46F12D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</w:tcPr>
          <w:p w14:paraId="2F9EF695" w14:textId="5659AE10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0066848E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77F7E791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B5204" w14:paraId="32EA3A44" w14:textId="77777777" w:rsidTr="00C81124">
        <w:trPr>
          <w:trHeight w:val="370"/>
        </w:trPr>
        <w:tc>
          <w:tcPr>
            <w:tcW w:w="627" w:type="dxa"/>
            <w:vAlign w:val="bottom"/>
          </w:tcPr>
          <w:p w14:paraId="2C6CC1C2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685" w:type="dxa"/>
          </w:tcPr>
          <w:p w14:paraId="6351F9E1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5AEC14BD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</w:tcPr>
          <w:p w14:paraId="2DE474FF" w14:textId="0637215D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3069286A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4D4032D0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B5204" w14:paraId="022AAB94" w14:textId="77777777" w:rsidTr="00C81124">
        <w:trPr>
          <w:trHeight w:val="384"/>
        </w:trPr>
        <w:tc>
          <w:tcPr>
            <w:tcW w:w="627" w:type="dxa"/>
            <w:vAlign w:val="bottom"/>
          </w:tcPr>
          <w:p w14:paraId="5ECA2156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685" w:type="dxa"/>
          </w:tcPr>
          <w:p w14:paraId="0B6DC9E5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DE70E04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</w:tcPr>
          <w:p w14:paraId="74116F4A" w14:textId="1996934B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5BE760CB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56792FC6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B5204" w14:paraId="2DF2B2B2" w14:textId="77777777" w:rsidTr="00C81124">
        <w:trPr>
          <w:trHeight w:val="384"/>
        </w:trPr>
        <w:tc>
          <w:tcPr>
            <w:tcW w:w="627" w:type="dxa"/>
            <w:vAlign w:val="bottom"/>
          </w:tcPr>
          <w:p w14:paraId="3A050EC7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685" w:type="dxa"/>
          </w:tcPr>
          <w:p w14:paraId="6F14C31B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A8DD959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</w:tcPr>
          <w:p w14:paraId="7ED7EC97" w14:textId="71185068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3C9C6513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56DE6C6F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388DC58" w14:textId="77777777" w:rsidR="00445421" w:rsidRDefault="00445421">
      <w:pPr>
        <w:spacing w:after="0" w:line="240" w:lineRule="auto"/>
        <w:rPr>
          <w:rFonts w:ascii="Arial" w:eastAsia="Arial" w:hAnsi="Arial" w:cs="Arial"/>
        </w:rPr>
      </w:pPr>
    </w:p>
    <w:p w14:paraId="038446F0" w14:textId="733857AF" w:rsidR="00F020D0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________________, ____________ godine</w:t>
      </w:r>
    </w:p>
    <w:p w14:paraId="2DA6C59F" w14:textId="7BAECAC3" w:rsidR="005546F1" w:rsidRDefault="00000000">
      <w:pPr>
        <w:spacing w:after="0" w:line="240" w:lineRule="auto"/>
        <w:ind w:left="45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</w:t>
      </w:r>
    </w:p>
    <w:p w14:paraId="71F8250C" w14:textId="7AEEF86B" w:rsidR="005546F1" w:rsidRDefault="00000000">
      <w:pPr>
        <w:spacing w:after="0" w:line="240" w:lineRule="auto"/>
        <w:ind w:left="45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Potpis odgovorne osobe i pečat </w:t>
      </w:r>
    </w:p>
    <w:sectPr w:rsidR="005546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49D1" w14:textId="77777777" w:rsidR="00D8083A" w:rsidRDefault="00D8083A">
      <w:pPr>
        <w:spacing w:after="0" w:line="240" w:lineRule="auto"/>
      </w:pPr>
      <w:r>
        <w:separator/>
      </w:r>
    </w:p>
  </w:endnote>
  <w:endnote w:type="continuationSeparator" w:id="0">
    <w:p w14:paraId="7F83B53C" w14:textId="77777777" w:rsidR="00D8083A" w:rsidRDefault="00D8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B73B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025324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14:paraId="302C25E8" w14:textId="77777777" w:rsidR="005546F1" w:rsidRDefault="005546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722D" w14:textId="77777777" w:rsidR="00D8083A" w:rsidRDefault="00D8083A">
      <w:pPr>
        <w:spacing w:after="0" w:line="240" w:lineRule="auto"/>
      </w:pPr>
      <w:r>
        <w:separator/>
      </w:r>
    </w:p>
  </w:footnote>
  <w:footnote w:type="continuationSeparator" w:id="0">
    <w:p w14:paraId="486DE69B" w14:textId="77777777" w:rsidR="00D8083A" w:rsidRDefault="00D8083A">
      <w:pPr>
        <w:spacing w:after="0" w:line="240" w:lineRule="auto"/>
      </w:pPr>
      <w:r>
        <w:continuationSeparator/>
      </w:r>
    </w:p>
  </w:footnote>
  <w:footnote w:id="1">
    <w:p w14:paraId="3A6422EA" w14:textId="63546091" w:rsidR="005546F1" w:rsidRPr="00AA3D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A3D22">
        <w:rPr>
          <w:rStyle w:val="FootnoteReference"/>
        </w:rPr>
        <w:footnoteRef/>
      </w:r>
      <w:r w:rsidRPr="00AA3D22">
        <w:rPr>
          <w:rFonts w:ascii="Arial" w:eastAsia="Arial" w:hAnsi="Arial" w:cs="Arial"/>
          <w:sz w:val="16"/>
          <w:szCs w:val="16"/>
        </w:rPr>
        <w:t xml:space="preserve"> Izjavu popunjava i potpisuje svaki Prijavitelj, neovisno o tome je li Prijavitelj poduzetnik u smislu Uredbe br. </w:t>
      </w:r>
      <w:r w:rsidR="00C80188" w:rsidRPr="00AA3D22">
        <w:rPr>
          <w:rFonts w:ascii="Arial" w:eastAsia="Arial" w:hAnsi="Arial" w:cs="Arial"/>
          <w:sz w:val="16"/>
          <w:szCs w:val="16"/>
        </w:rPr>
        <w:t xml:space="preserve">2023/2831 </w:t>
      </w:r>
      <w:r w:rsidRPr="00AA3D22">
        <w:rPr>
          <w:rFonts w:ascii="Arial" w:eastAsia="Arial" w:hAnsi="Arial" w:cs="Arial"/>
          <w:sz w:val="16"/>
          <w:szCs w:val="16"/>
        </w:rPr>
        <w:t>ili ne</w:t>
      </w:r>
    </w:p>
  </w:footnote>
  <w:footnote w:id="2">
    <w:p w14:paraId="2E9C2DB2" w14:textId="77777777" w:rsidR="005546F1" w:rsidRPr="00AA3D22" w:rsidRDefault="00000000">
      <w:pPr>
        <w:jc w:val="both"/>
        <w:rPr>
          <w:rFonts w:ascii="Arial" w:eastAsia="Arial" w:hAnsi="Arial" w:cs="Arial"/>
          <w:sz w:val="16"/>
          <w:szCs w:val="16"/>
        </w:rPr>
      </w:pPr>
      <w:r w:rsidRPr="00AA3D22">
        <w:rPr>
          <w:rStyle w:val="FootnoteReference"/>
        </w:rPr>
        <w:footnoteRef/>
      </w:r>
      <w:r w:rsidRPr="00AA3D22">
        <w:rPr>
          <w:rFonts w:ascii="Arial" w:eastAsia="Arial" w:hAnsi="Arial" w:cs="Arial"/>
          <w:sz w:val="16"/>
          <w:szCs w:val="16"/>
        </w:rPr>
        <w:t xml:space="preserve"> Pojmom „jedan poduzetnik” sukladno Uredbi (članak 2.) obuhvaćena su sva poduzeća koja su u najmanje jednom od sljedećih međusobnih odnosa:</w:t>
      </w:r>
    </w:p>
    <w:p w14:paraId="6254ACC0" w14:textId="77777777" w:rsidR="00C80188" w:rsidRDefault="00C80188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C80188">
        <w:rPr>
          <w:rFonts w:ascii="Arial" w:eastAsia="Arial" w:hAnsi="Arial" w:cs="Arial"/>
          <w:sz w:val="16"/>
          <w:szCs w:val="16"/>
        </w:rPr>
        <w:t>jedno poduzeće ima većinu glasačkih prava dioničara ili članova u drugom poduzeću;</w:t>
      </w:r>
    </w:p>
    <w:p w14:paraId="24478B50" w14:textId="77777777" w:rsidR="00AA3D22" w:rsidRPr="00AA3D22" w:rsidRDefault="00AA3D22" w:rsidP="00AA3D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AA3D22">
        <w:rPr>
          <w:rFonts w:ascii="Arial" w:eastAsia="Arial" w:hAnsi="Arial" w:cs="Arial"/>
          <w:sz w:val="16"/>
          <w:szCs w:val="16"/>
        </w:rPr>
        <w:t>jedno poduzeće ima pravo imenovati ili smijeniti većinu članova upravnog, upravljačkog ili nadzornog tijela drugog poduzeća;</w:t>
      </w:r>
    </w:p>
    <w:p w14:paraId="299A77D2" w14:textId="04E5D04D" w:rsidR="00AA3D22" w:rsidRDefault="00AA3D22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AA3D22">
        <w:rPr>
          <w:rFonts w:ascii="Arial" w:eastAsia="Arial" w:hAnsi="Arial" w:cs="Arial"/>
          <w:sz w:val="16"/>
          <w:szCs w:val="16"/>
        </w:rPr>
        <w:t>jedno poduzeće ima pravo na ostvarivanje vladajućeg utjecaja nad drugim poduzećem na temelju ugovora sklopljenog s tim poduzećem ili na temelju odredbe njegova osnivačkog akta ili statuta;</w:t>
      </w:r>
    </w:p>
    <w:p w14:paraId="3C8502C6" w14:textId="28354530" w:rsidR="00AA3D22" w:rsidRDefault="00AA3D22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AA3D22">
        <w:rPr>
          <w:rFonts w:ascii="Arial" w:eastAsia="Arial" w:hAnsi="Arial" w:cs="Arial"/>
          <w:sz w:val="16"/>
          <w:szCs w:val="16"/>
        </w:rPr>
        <w:t>jedno poduzeće, koje je dioničar ili član u drugom poduzeće, samo kontrolira većinu glasačkih prava dioničara ili glasačkih prava članova u tom poduzeću u dogovoru s drugim dioničarima ili članovima tog poduzeća.</w:t>
      </w:r>
    </w:p>
    <w:p w14:paraId="13A90311" w14:textId="77777777" w:rsidR="00AA3D22" w:rsidRDefault="00AA3D22" w:rsidP="00AA3D22">
      <w:pPr>
        <w:spacing w:after="0" w:line="276" w:lineRule="auto"/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47A64BCF" w14:textId="5165DC61" w:rsidR="005546F1" w:rsidRDefault="00AA3D22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AA3D22">
        <w:rPr>
          <w:rFonts w:ascii="Arial" w:eastAsia="Arial" w:hAnsi="Arial" w:cs="Arial"/>
          <w:color w:val="000000"/>
          <w:sz w:val="16"/>
          <w:szCs w:val="16"/>
        </w:rPr>
        <w:t>Poduzeća koja su u bilo kojem odnosu iz točaka od (a) do (d) preko jednog ili više drugih poduzeća također se smatraju jednim poduzetnikom.</w:t>
      </w:r>
    </w:p>
  </w:footnote>
  <w:footnote w:id="3">
    <w:p w14:paraId="51B721C9" w14:textId="4B9A229D" w:rsidR="005546F1" w:rsidRPr="00AA3D22" w:rsidRDefault="00000000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AA3D22">
        <w:rPr>
          <w:rFonts w:ascii="Arial" w:eastAsia="Arial" w:hAnsi="Arial" w:cs="Arial"/>
          <w:b/>
          <w:bCs/>
          <w:sz w:val="16"/>
          <w:szCs w:val="16"/>
        </w:rPr>
        <w:t xml:space="preserve">Na temelju Uredbe maksimalan iznos svih potpora male vrijednosti, koje jednom poduzetniku mogu biti dodijeljene tijekom razdoblja od </w:t>
      </w:r>
      <w:r w:rsidR="00F60C84">
        <w:rPr>
          <w:rFonts w:ascii="Arial" w:eastAsia="Arial" w:hAnsi="Arial" w:cs="Arial"/>
          <w:b/>
          <w:bCs/>
          <w:sz w:val="16"/>
          <w:szCs w:val="16"/>
        </w:rPr>
        <w:t xml:space="preserve">prethodne </w:t>
      </w:r>
      <w:r w:rsidRPr="00AA3D22">
        <w:rPr>
          <w:rFonts w:ascii="Arial" w:eastAsia="Arial" w:hAnsi="Arial" w:cs="Arial"/>
          <w:b/>
          <w:bCs/>
          <w:sz w:val="16"/>
          <w:szCs w:val="16"/>
        </w:rPr>
        <w:t xml:space="preserve">tri godine ne smije biti veći od </w:t>
      </w:r>
      <w:r w:rsidR="00F020D0" w:rsidRPr="00AA3D22">
        <w:rPr>
          <w:rFonts w:ascii="Arial" w:eastAsia="Arial" w:hAnsi="Arial" w:cs="Arial"/>
          <w:b/>
          <w:bCs/>
          <w:sz w:val="16"/>
          <w:szCs w:val="16"/>
        </w:rPr>
        <w:t>300.000</w:t>
      </w:r>
      <w:r w:rsidR="00F60C84">
        <w:rPr>
          <w:rFonts w:ascii="Arial" w:eastAsia="Arial" w:hAnsi="Arial" w:cs="Arial"/>
          <w:b/>
          <w:bCs/>
          <w:sz w:val="16"/>
          <w:szCs w:val="16"/>
        </w:rPr>
        <w:t>,00</w:t>
      </w:r>
      <w:r w:rsidR="00C80188" w:rsidRPr="00AA3D22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F020D0" w:rsidRPr="00AA3D22">
        <w:rPr>
          <w:rFonts w:ascii="Arial" w:eastAsia="Arial" w:hAnsi="Arial" w:cs="Arial"/>
          <w:b/>
          <w:bCs/>
          <w:sz w:val="16"/>
          <w:szCs w:val="16"/>
        </w:rPr>
        <w:t>EUR</w:t>
      </w:r>
      <w:r w:rsidRPr="00AA3D22">
        <w:rPr>
          <w:rFonts w:ascii="Arial" w:eastAsia="Arial" w:hAnsi="Arial" w:cs="Arial"/>
          <w:b/>
          <w:bCs/>
          <w:sz w:val="16"/>
          <w:szCs w:val="16"/>
        </w:rPr>
        <w:t>, uključujući i potporu dobivenu u okviru ovog javnog poziva.</w:t>
      </w:r>
    </w:p>
    <w:p w14:paraId="7997F0D6" w14:textId="77777777" w:rsidR="005546F1" w:rsidRDefault="005546F1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bookmarkStart w:id="0" w:name="_heading=h.gjdgxs" w:colFirst="0" w:colLast="0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7C0D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488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D522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3DDA"/>
    <w:multiLevelType w:val="multilevel"/>
    <w:tmpl w:val="12B61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9C1"/>
    <w:multiLevelType w:val="multilevel"/>
    <w:tmpl w:val="BCD028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09053">
    <w:abstractNumId w:val="1"/>
  </w:num>
  <w:num w:numId="2" w16cid:durableId="132435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F1"/>
    <w:rsid w:val="00025324"/>
    <w:rsid w:val="00107CB9"/>
    <w:rsid w:val="00153B61"/>
    <w:rsid w:val="001F3D18"/>
    <w:rsid w:val="002339F1"/>
    <w:rsid w:val="00250C88"/>
    <w:rsid w:val="002966C5"/>
    <w:rsid w:val="002F026F"/>
    <w:rsid w:val="00343DAE"/>
    <w:rsid w:val="00375BD2"/>
    <w:rsid w:val="003F48E5"/>
    <w:rsid w:val="00445421"/>
    <w:rsid w:val="00455B57"/>
    <w:rsid w:val="004F3662"/>
    <w:rsid w:val="005546F1"/>
    <w:rsid w:val="007E639F"/>
    <w:rsid w:val="0097089D"/>
    <w:rsid w:val="00984F63"/>
    <w:rsid w:val="009B5204"/>
    <w:rsid w:val="009B592A"/>
    <w:rsid w:val="009C4CA8"/>
    <w:rsid w:val="00AA3D22"/>
    <w:rsid w:val="00B16AE8"/>
    <w:rsid w:val="00BB0D83"/>
    <w:rsid w:val="00C14801"/>
    <w:rsid w:val="00C80188"/>
    <w:rsid w:val="00C81124"/>
    <w:rsid w:val="00D37789"/>
    <w:rsid w:val="00D8083A"/>
    <w:rsid w:val="00DA0EB5"/>
    <w:rsid w:val="00E307F2"/>
    <w:rsid w:val="00E56831"/>
    <w:rsid w:val="00F020D0"/>
    <w:rsid w:val="00F6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B30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1E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-9-8">
    <w:name w:val="t-9-8"/>
    <w:basedOn w:val="Normal"/>
    <w:rsid w:val="00873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1E"/>
    <w:rPr>
      <w:rFonts w:ascii="Tahoma" w:eastAsia="Calibri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1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1B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21B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611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611"/>
    <w:rPr>
      <w:rFonts w:ascii="Calibri" w:hAnsi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63611"/>
    <w:rPr>
      <w:b/>
      <w:bCs/>
    </w:rPr>
  </w:style>
  <w:style w:type="paragraph" w:styleId="ListParagraph">
    <w:name w:val="List Paragraph"/>
    <w:basedOn w:val="Normal"/>
    <w:qFormat/>
    <w:rsid w:val="00AA1AFA"/>
    <w:pPr>
      <w:ind w:left="720"/>
      <w:contextualSpacing/>
    </w:pPr>
  </w:style>
  <w:style w:type="table" w:styleId="TableGrid">
    <w:name w:val="Table Grid"/>
    <w:basedOn w:val="TableNormal"/>
    <w:uiPriority w:val="59"/>
    <w:rsid w:val="00B4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3F0F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0F7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0F70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3JRoexi44EiNakXz8F1IkYgLw==">AMUW2mVhHJltur4hzgljz5U8Sc08KfpoxnhtlqEFhN7V5h51fw7H5emMekd0CDblETJVxInghSAI/hAGzCFlLdUexvDw5gJXKGEmI5Y9KlkOyEd5rioUQ5XPFKjgaOwVcb8iRwGqYr3Y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Tibaut</dc:creator>
  <cp:lastModifiedBy>Korisnik 50</cp:lastModifiedBy>
  <cp:revision>2</cp:revision>
  <cp:lastPrinted>2023-07-04T09:10:00Z</cp:lastPrinted>
  <dcterms:created xsi:type="dcterms:W3CDTF">2025-06-17T08:38:00Z</dcterms:created>
  <dcterms:modified xsi:type="dcterms:W3CDTF">2025-06-17T08:38:00Z</dcterms:modified>
</cp:coreProperties>
</file>